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702" w:rsidRDefault="00F87702" w:rsidP="00F87702">
      <w:pPr>
        <w:pStyle w:val="a3"/>
        <w:rPr>
          <w:rStyle w:val="c6"/>
          <w:rFonts w:ascii="Times New Roman" w:hAnsi="Times New Roman" w:cs="Times New Roman"/>
          <w:b/>
          <w:color w:val="000000"/>
          <w:sz w:val="28"/>
          <w:szCs w:val="28"/>
        </w:rPr>
      </w:pPr>
    </w:p>
    <w:p w:rsidR="00F87702" w:rsidRDefault="00F87702" w:rsidP="00F87702">
      <w:pPr>
        <w:pStyle w:val="a3"/>
        <w:rPr>
          <w:rStyle w:val="c6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6"/>
          <w:rFonts w:ascii="Times New Roman" w:hAnsi="Times New Roman" w:cs="Times New Roman"/>
          <w:color w:val="000000"/>
          <w:sz w:val="28"/>
          <w:szCs w:val="28"/>
        </w:rPr>
        <w:t>Баймурат Нуртлеу  ученица 11 А класс приняла  участие в областной  олимпиаде « Жаркын болашак» заняла 1 место, была награждена медалью и  20 апреля примет участие в республиканской олимпиаде « Жаркын болаша».</w:t>
      </w:r>
    </w:p>
    <w:p w:rsidR="0094272B" w:rsidRDefault="0094272B"/>
    <w:p w:rsidR="00F87702" w:rsidRDefault="00F87702"/>
    <w:p w:rsidR="00F87702" w:rsidRDefault="00F87702">
      <w:r>
        <w:t xml:space="preserve">                        Учитель: Купенова К.К</w:t>
      </w:r>
    </w:p>
    <w:sectPr w:rsidR="00F87702" w:rsidSect="00942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7702"/>
    <w:rsid w:val="001D7334"/>
    <w:rsid w:val="0094272B"/>
    <w:rsid w:val="00CD01CF"/>
    <w:rsid w:val="00F8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7702"/>
    <w:pPr>
      <w:spacing w:after="0" w:line="240" w:lineRule="auto"/>
    </w:pPr>
  </w:style>
  <w:style w:type="character" w:customStyle="1" w:styleId="c6">
    <w:name w:val="c6"/>
    <w:basedOn w:val="a0"/>
    <w:rsid w:val="00F877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ККК</dc:creator>
  <cp:lastModifiedBy>ККК</cp:lastModifiedBy>
  <cp:revision>2</cp:revision>
  <dcterms:created xsi:type="dcterms:W3CDTF">2018-04-19T10:55:00Z</dcterms:created>
  <dcterms:modified xsi:type="dcterms:W3CDTF">2018-04-19T10:58:00Z</dcterms:modified>
</cp:coreProperties>
</file>